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W w:w="5022" w:type="pct"/>
        <w:tblLook w:val="04A0" w:firstRow="1" w:lastRow="0" w:firstColumn="1" w:lastColumn="0" w:noHBand="0" w:noVBand="1"/>
      </w:tblPr>
      <w:tblGrid>
        <w:gridCol w:w="4820"/>
        <w:gridCol w:w="2209"/>
        <w:gridCol w:w="1618"/>
        <w:gridCol w:w="1542"/>
        <w:gridCol w:w="1307"/>
        <w:gridCol w:w="2523"/>
      </w:tblGrid>
      <w:tr w:rsidR="00CB4EF6" w:rsidRPr="00CB4EF6" w14:paraId="06A0FDF4" w14:textId="77777777" w:rsidTr="00F85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0174BC19" w14:textId="7660B6E9" w:rsidR="00CB4EF6" w:rsidRPr="00CB4EF6" w:rsidRDefault="00CB4EF6" w:rsidP="00F23183">
            <w:pPr>
              <w:jc w:val="center"/>
              <w:rPr>
                <w:rFonts w:ascii="Cambria" w:eastAsia="Times New Roman" w:hAnsi="Cambria" w:cs="Times New Roman"/>
                <w:b w:val="0"/>
                <w:bCs w:val="0"/>
                <w:color w:val="000000"/>
                <w:sz w:val="44"/>
                <w:szCs w:val="4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44"/>
                <w:szCs w:val="44"/>
                <w:lang w:eastAsia="en-IN"/>
              </w:rPr>
              <w:t>SRI GURU GOBIND SINGH COLLEGE</w:t>
            </w:r>
          </w:p>
          <w:p w14:paraId="775612CF" w14:textId="1206442C" w:rsidR="00CB4EF6" w:rsidRPr="00CB4EF6" w:rsidRDefault="00CB4EF6" w:rsidP="00F23183">
            <w:pPr>
              <w:jc w:val="center"/>
              <w:rPr>
                <w:rFonts w:ascii="Cambria" w:eastAsia="Times New Roman" w:hAnsi="Cambria" w:cs="Times New Roman"/>
                <w:b w:val="0"/>
                <w:bCs w:val="0"/>
                <w:color w:val="000000"/>
                <w:sz w:val="44"/>
                <w:szCs w:val="4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44"/>
                <w:szCs w:val="44"/>
                <w:lang w:eastAsia="en-IN"/>
              </w:rPr>
              <w:t>RESEARCH PROJECTS</w:t>
            </w:r>
          </w:p>
          <w:p w14:paraId="4BA150AE" w14:textId="70DA4ACE" w:rsidR="00CB4EF6" w:rsidRPr="00CB4EF6" w:rsidRDefault="00CB4EF6" w:rsidP="00F23183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F23183" w:rsidRPr="00CB4EF6" w14:paraId="16945170" w14:textId="77777777" w:rsidTr="00F8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hideMark/>
          </w:tcPr>
          <w:p w14:paraId="0223EC4E" w14:textId="1968AE77" w:rsidR="002D52A0" w:rsidRPr="00CB4EF6" w:rsidRDefault="002D5FCE" w:rsidP="00F23183">
            <w:pP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Project Title</w:t>
            </w:r>
          </w:p>
        </w:tc>
        <w:tc>
          <w:tcPr>
            <w:tcW w:w="788" w:type="pct"/>
            <w:hideMark/>
          </w:tcPr>
          <w:p w14:paraId="579AB236" w14:textId="6D8B6F5E" w:rsidR="002D52A0" w:rsidRPr="00CB4EF6" w:rsidRDefault="002D52A0" w:rsidP="00F23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Principal Investigator/Co-</w:t>
            </w:r>
            <w:proofErr w:type="spellStart"/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investivator</w:t>
            </w:r>
            <w:proofErr w:type="spellEnd"/>
          </w:p>
        </w:tc>
        <w:tc>
          <w:tcPr>
            <w:tcW w:w="577" w:type="pct"/>
            <w:hideMark/>
          </w:tcPr>
          <w:p w14:paraId="64B3AF63" w14:textId="77777777" w:rsidR="002D52A0" w:rsidRPr="00CB4EF6" w:rsidRDefault="002D52A0" w:rsidP="00F23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Year of Award</w:t>
            </w:r>
          </w:p>
        </w:tc>
        <w:tc>
          <w:tcPr>
            <w:tcW w:w="550" w:type="pct"/>
            <w:hideMark/>
          </w:tcPr>
          <w:p w14:paraId="5C5C46C6" w14:textId="77777777" w:rsidR="002D52A0" w:rsidRPr="00CB4EF6" w:rsidRDefault="002D52A0" w:rsidP="00F23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Amount Sanctioned (INR in Lakhs)</w:t>
            </w:r>
          </w:p>
        </w:tc>
        <w:tc>
          <w:tcPr>
            <w:tcW w:w="466" w:type="pct"/>
            <w:hideMark/>
          </w:tcPr>
          <w:p w14:paraId="5B1403A7" w14:textId="77777777" w:rsidR="002D52A0" w:rsidRPr="00CB4EF6" w:rsidRDefault="002D52A0" w:rsidP="00F23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Duration of the project</w:t>
            </w:r>
          </w:p>
        </w:tc>
        <w:tc>
          <w:tcPr>
            <w:tcW w:w="900" w:type="pct"/>
            <w:hideMark/>
          </w:tcPr>
          <w:p w14:paraId="29DD02D3" w14:textId="77777777" w:rsidR="002D52A0" w:rsidRPr="00CB4EF6" w:rsidRDefault="002D52A0" w:rsidP="00F23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Name of the Funding Agency</w:t>
            </w:r>
          </w:p>
        </w:tc>
      </w:tr>
      <w:tr w:rsidR="00C62444" w:rsidRPr="00CB4EF6" w14:paraId="4718CEAA" w14:textId="77777777" w:rsidTr="00F8557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3054FA73" w14:textId="00A5D950" w:rsidR="00C62444" w:rsidRPr="00CB4EF6" w:rsidRDefault="00C62444" w:rsidP="00F23183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2021</w:t>
            </w:r>
          </w:p>
        </w:tc>
      </w:tr>
      <w:tr w:rsidR="00FB26BB" w:rsidRPr="00CB4EF6" w14:paraId="6B81B657" w14:textId="77777777" w:rsidTr="00F8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</w:tcPr>
          <w:p w14:paraId="45C0E629" w14:textId="524B4BC7" w:rsidR="00FB26BB" w:rsidRPr="00CB4EF6" w:rsidRDefault="00C62444" w:rsidP="00FB26BB">
            <w:pPr>
              <w:spacing w:after="200" w:line="276" w:lineRule="auto"/>
              <w:ind w:firstLine="32"/>
              <w:jc w:val="both"/>
              <w:rPr>
                <w:rFonts w:ascii="Cambria" w:eastAsia="Cambria" w:hAnsi="Cambria" w:cs="Cambria"/>
                <w:b w:val="0"/>
                <w:bCs w:val="0"/>
                <w:sz w:val="24"/>
                <w:szCs w:val="24"/>
              </w:rPr>
            </w:pPr>
            <w:r w:rsidRPr="00CB4EF6">
              <w:rPr>
                <w:rFonts w:ascii="Cambria" w:eastAsia="Cambria" w:hAnsi="Cambria" w:cs="Cambria"/>
                <w:b w:val="0"/>
                <w:bCs w:val="0"/>
                <w:sz w:val="24"/>
                <w:szCs w:val="24"/>
              </w:rPr>
              <w:t>The Role</w:t>
            </w:r>
            <w:r w:rsidR="008336A0" w:rsidRPr="00CB4EF6">
              <w:rPr>
                <w:rFonts w:ascii="Cambria" w:eastAsia="Cambria" w:hAnsi="Cambria" w:cs="Cambria"/>
                <w:b w:val="0"/>
                <w:bCs w:val="0"/>
                <w:sz w:val="24"/>
                <w:szCs w:val="24"/>
              </w:rPr>
              <w:t>s</w:t>
            </w:r>
            <w:r w:rsidRPr="00CB4EF6">
              <w:rPr>
                <w:rFonts w:ascii="Cambria" w:eastAsia="Cambria" w:hAnsi="Cambria" w:cs="Cambria"/>
                <w:b w:val="0"/>
                <w:bCs w:val="0"/>
                <w:sz w:val="24"/>
                <w:szCs w:val="24"/>
              </w:rPr>
              <w:t xml:space="preserve"> of Genetics and Ecological Factors in Nest </w:t>
            </w:r>
            <w:r w:rsidR="00694AD8" w:rsidRPr="00CB4EF6">
              <w:rPr>
                <w:rFonts w:ascii="Cambria" w:eastAsia="Cambria" w:hAnsi="Cambria" w:cs="Cambria"/>
                <w:b w:val="0"/>
                <w:bCs w:val="0"/>
                <w:sz w:val="24"/>
                <w:szCs w:val="24"/>
              </w:rPr>
              <w:t xml:space="preserve">Founding Strategies of the Primitively eusocial Wasp, Polistes </w:t>
            </w:r>
            <w:proofErr w:type="spellStart"/>
            <w:r w:rsidR="00694AD8" w:rsidRPr="00CB4EF6">
              <w:rPr>
                <w:rFonts w:ascii="Cambria" w:eastAsia="Cambria" w:hAnsi="Cambria" w:cs="Cambria"/>
                <w:b w:val="0"/>
                <w:bCs w:val="0"/>
                <w:sz w:val="24"/>
                <w:szCs w:val="24"/>
              </w:rPr>
              <w:t>wattii</w:t>
            </w:r>
            <w:proofErr w:type="spellEnd"/>
          </w:p>
          <w:p w14:paraId="5B0065FF" w14:textId="77777777" w:rsidR="00FB26BB" w:rsidRPr="00CB4EF6" w:rsidRDefault="00FB26BB" w:rsidP="00FB26BB">
            <w:pPr>
              <w:spacing w:after="200" w:line="276" w:lineRule="auto"/>
              <w:ind w:firstLine="32"/>
              <w:jc w:val="both"/>
              <w:rPr>
                <w:rFonts w:ascii="Cambria" w:eastAsia="Cambria" w:hAnsi="Cambria" w:cs="Cambria"/>
                <w:b w:val="0"/>
                <w:bCs w:val="0"/>
                <w:sz w:val="24"/>
                <w:szCs w:val="24"/>
                <w:highlight w:val="white"/>
              </w:rPr>
            </w:pPr>
          </w:p>
        </w:tc>
        <w:tc>
          <w:tcPr>
            <w:tcW w:w="788" w:type="pct"/>
          </w:tcPr>
          <w:p w14:paraId="16897EA6" w14:textId="77777777" w:rsidR="00FB26BB" w:rsidRPr="00CB4EF6" w:rsidRDefault="005B225E" w:rsidP="00F23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Dr </w:t>
            </w:r>
            <w:proofErr w:type="spellStart"/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Ruchira</w:t>
            </w:r>
            <w:proofErr w:type="spellEnd"/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 Sen</w:t>
            </w:r>
          </w:p>
          <w:p w14:paraId="3955C85F" w14:textId="1CE37830" w:rsidR="005B225E" w:rsidRPr="00CB4EF6" w:rsidRDefault="005B225E" w:rsidP="00F23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PG Department of Zoology</w:t>
            </w:r>
          </w:p>
        </w:tc>
        <w:tc>
          <w:tcPr>
            <w:tcW w:w="577" w:type="pct"/>
          </w:tcPr>
          <w:p w14:paraId="2AF4AB19" w14:textId="1FBA186D" w:rsidR="00FB26BB" w:rsidRPr="00CB4EF6" w:rsidRDefault="00C62444" w:rsidP="00F23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Sept, </w:t>
            </w:r>
            <w:r w:rsidR="00A953D6"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550" w:type="pct"/>
          </w:tcPr>
          <w:p w14:paraId="0754959C" w14:textId="4DB07BE6" w:rsidR="00FB26BB" w:rsidRPr="00CB4EF6" w:rsidRDefault="00AF0AC5" w:rsidP="00F23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Rs 39.19 Lakhs</w:t>
            </w:r>
          </w:p>
        </w:tc>
        <w:tc>
          <w:tcPr>
            <w:tcW w:w="466" w:type="pct"/>
          </w:tcPr>
          <w:p w14:paraId="52FC25A3" w14:textId="2C115D14" w:rsidR="00FB26BB" w:rsidRPr="00CB4EF6" w:rsidRDefault="008C6FB3" w:rsidP="00F23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3 years </w:t>
            </w:r>
          </w:p>
        </w:tc>
        <w:tc>
          <w:tcPr>
            <w:tcW w:w="900" w:type="pct"/>
          </w:tcPr>
          <w:p w14:paraId="2E3CBF40" w14:textId="344EECF2" w:rsidR="00FB26BB" w:rsidRPr="00CB4EF6" w:rsidRDefault="00BB3133" w:rsidP="00F23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SERB</w:t>
            </w:r>
          </w:p>
        </w:tc>
      </w:tr>
      <w:tr w:rsidR="00F23183" w:rsidRPr="00CB4EF6" w14:paraId="12E31750" w14:textId="77777777" w:rsidTr="00F8557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</w:tcPr>
          <w:p w14:paraId="51E5915F" w14:textId="01BF0A3E" w:rsidR="00FB26BB" w:rsidRPr="00CB4EF6" w:rsidRDefault="00FB26BB" w:rsidP="00FB26BB">
            <w:pPr>
              <w:numPr>
                <w:ilvl w:val="0"/>
                <w:numId w:val="1"/>
              </w:numPr>
              <w:spacing w:after="200" w:line="360" w:lineRule="auto"/>
              <w:ind w:left="0"/>
              <w:jc w:val="both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CB4EF6">
              <w:rPr>
                <w:rFonts w:ascii="Cambria" w:eastAsia="Cambria" w:hAnsi="Cambria" w:cs="Cambria"/>
                <w:b w:val="0"/>
                <w:bCs w:val="0"/>
                <w:sz w:val="24"/>
                <w:szCs w:val="24"/>
                <w:highlight w:val="white"/>
              </w:rPr>
              <w:t>Phytochemical screening and in-vitro antibacterial, antioxidant and antimicrobial study on native plant species cultivated in Guru Nanak Sacred Forest, Sri Guru Gobind Singh College, Chandigarh</w:t>
            </w:r>
          </w:p>
          <w:p w14:paraId="5E1935C7" w14:textId="77777777" w:rsidR="003F0BD2" w:rsidRPr="00CB4EF6" w:rsidRDefault="003F0BD2" w:rsidP="00F23183">
            <w:pPr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88" w:type="pct"/>
          </w:tcPr>
          <w:p w14:paraId="67986BE1" w14:textId="69073FEC" w:rsidR="00125687" w:rsidRPr="00CB4EF6" w:rsidRDefault="00125687" w:rsidP="00F23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  <w:r w:rsidRPr="00CB4EF6"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Dr </w:t>
            </w:r>
            <w:proofErr w:type="spellStart"/>
            <w:r w:rsidRPr="00CB4EF6"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Inderpal</w:t>
            </w:r>
            <w:proofErr w:type="spellEnd"/>
            <w:r w:rsidRPr="00CB4EF6"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 Pasricha </w:t>
            </w:r>
            <w:proofErr w:type="gramStart"/>
            <w:r w:rsidRPr="00CB4EF6"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and  Dr</w:t>
            </w:r>
            <w:proofErr w:type="gramEnd"/>
            <w:r w:rsidRPr="00CB4EF6"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 Mandeep Kaur </w:t>
            </w:r>
            <w:proofErr w:type="spellStart"/>
            <w:r w:rsidRPr="00CB4EF6"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Dhami</w:t>
            </w:r>
            <w:proofErr w:type="spellEnd"/>
            <w:r w:rsidRPr="00CB4EF6"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, </w:t>
            </w:r>
          </w:p>
          <w:p w14:paraId="08310BB5" w14:textId="47858051" w:rsidR="003F0BD2" w:rsidRPr="00CB4EF6" w:rsidRDefault="00125687" w:rsidP="00F23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PG </w:t>
            </w:r>
            <w:proofErr w:type="spellStart"/>
            <w:r w:rsidRPr="00CB4EF6"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Deptt</w:t>
            </w:r>
            <w:proofErr w:type="spellEnd"/>
            <w:r w:rsidRPr="00CB4EF6"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 of Chemistry</w:t>
            </w:r>
          </w:p>
        </w:tc>
        <w:tc>
          <w:tcPr>
            <w:tcW w:w="577" w:type="pct"/>
          </w:tcPr>
          <w:p w14:paraId="5C9ACE42" w14:textId="321ABBEF" w:rsidR="003F0BD2" w:rsidRPr="00CB4EF6" w:rsidRDefault="00AC22D3" w:rsidP="00F23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Oct, 2021</w:t>
            </w:r>
          </w:p>
        </w:tc>
        <w:tc>
          <w:tcPr>
            <w:tcW w:w="550" w:type="pct"/>
          </w:tcPr>
          <w:p w14:paraId="39E799F6" w14:textId="6A3B940F" w:rsidR="003F0BD2" w:rsidRPr="00CB4EF6" w:rsidRDefault="00A72560" w:rsidP="00F23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Rs 1.0 Lakh</w:t>
            </w:r>
          </w:p>
        </w:tc>
        <w:tc>
          <w:tcPr>
            <w:tcW w:w="466" w:type="pct"/>
          </w:tcPr>
          <w:p w14:paraId="050A3FFF" w14:textId="2BECAFA3" w:rsidR="003F0BD2" w:rsidRPr="00CB4EF6" w:rsidRDefault="00AC22D3" w:rsidP="00F23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 1 year</w:t>
            </w:r>
          </w:p>
        </w:tc>
        <w:tc>
          <w:tcPr>
            <w:tcW w:w="900" w:type="pct"/>
          </w:tcPr>
          <w:p w14:paraId="7545D401" w14:textId="1D17B2E0" w:rsidR="003F0BD2" w:rsidRPr="00CB4EF6" w:rsidRDefault="00613FD0" w:rsidP="00F23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DST</w:t>
            </w:r>
          </w:p>
        </w:tc>
      </w:tr>
      <w:tr w:rsidR="003F0BD2" w:rsidRPr="00CB4EF6" w14:paraId="23C01373" w14:textId="77777777" w:rsidTr="00F8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</w:tcPr>
          <w:p w14:paraId="6A1EF749" w14:textId="4F477073" w:rsidR="003F0BD2" w:rsidRPr="00CB4EF6" w:rsidRDefault="00480C50" w:rsidP="00480C50">
            <w:pPr>
              <w:spacing w:after="200" w:line="276" w:lineRule="auto"/>
              <w:ind w:firstLine="32"/>
              <w:jc w:val="both"/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Cambria" w:hAnsi="Cambria" w:cs="Cambria"/>
                <w:b w:val="0"/>
                <w:bCs w:val="0"/>
                <w:sz w:val="24"/>
                <w:szCs w:val="24"/>
              </w:rPr>
              <w:t>Exploring potential of fallen</w:t>
            </w:r>
            <w:r w:rsidRPr="00CB4EF6">
              <w:rPr>
                <w:rFonts w:ascii="Cambria" w:eastAsia="Cambria" w:hAnsi="Cambria" w:cs="Cambria"/>
                <w:b w:val="0"/>
                <w:bCs w:val="0"/>
                <w:sz w:val="24"/>
                <w:szCs w:val="24"/>
              </w:rPr>
              <w:t xml:space="preserve"> </w:t>
            </w:r>
            <w:r w:rsidRPr="00CB4EF6">
              <w:rPr>
                <w:rFonts w:ascii="Cambria" w:eastAsia="Cambria" w:hAnsi="Cambria" w:cs="Cambria"/>
                <w:b w:val="0"/>
                <w:bCs w:val="0"/>
                <w:sz w:val="24"/>
                <w:szCs w:val="24"/>
              </w:rPr>
              <w:t>leaves in Chandigarh towards green synthesis of nanoparticles and their biological activities</w:t>
            </w:r>
          </w:p>
        </w:tc>
        <w:tc>
          <w:tcPr>
            <w:tcW w:w="788" w:type="pct"/>
          </w:tcPr>
          <w:p w14:paraId="4101A74D" w14:textId="3A0E509E" w:rsidR="003F0BD2" w:rsidRPr="00CB4EF6" w:rsidRDefault="00AC22D3" w:rsidP="00F23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Cambria" w:hAnsi="Cambria" w:cs="Cambria"/>
                <w:sz w:val="24"/>
                <w:szCs w:val="24"/>
              </w:rPr>
              <w:t xml:space="preserve">Dr </w:t>
            </w:r>
            <w:proofErr w:type="spellStart"/>
            <w:r w:rsidRPr="00CB4EF6">
              <w:rPr>
                <w:rFonts w:ascii="Cambria" w:eastAsia="Cambria" w:hAnsi="Cambria" w:cs="Cambria"/>
                <w:sz w:val="24"/>
                <w:szCs w:val="24"/>
              </w:rPr>
              <w:t>Pushpinder</w:t>
            </w:r>
            <w:proofErr w:type="spellEnd"/>
            <w:r w:rsidRPr="00CB4EF6">
              <w:rPr>
                <w:rFonts w:ascii="Cambria" w:eastAsia="Cambria" w:hAnsi="Cambria" w:cs="Cambria"/>
                <w:sz w:val="24"/>
                <w:szCs w:val="24"/>
              </w:rPr>
              <w:t xml:space="preserve"> Kaur (PG </w:t>
            </w:r>
            <w:proofErr w:type="spellStart"/>
            <w:r w:rsidRPr="00CB4EF6">
              <w:rPr>
                <w:rFonts w:ascii="Cambria" w:eastAsia="Cambria" w:hAnsi="Cambria" w:cs="Cambria"/>
                <w:sz w:val="24"/>
                <w:szCs w:val="24"/>
              </w:rPr>
              <w:t>Deptt</w:t>
            </w:r>
            <w:proofErr w:type="spellEnd"/>
            <w:r w:rsidRPr="00CB4EF6">
              <w:rPr>
                <w:rFonts w:ascii="Cambria" w:eastAsia="Cambria" w:hAnsi="Cambria" w:cs="Cambria"/>
                <w:sz w:val="24"/>
                <w:szCs w:val="24"/>
              </w:rPr>
              <w:t xml:space="preserve"> of Chemistry)</w:t>
            </w:r>
          </w:p>
        </w:tc>
        <w:tc>
          <w:tcPr>
            <w:tcW w:w="577" w:type="pct"/>
          </w:tcPr>
          <w:p w14:paraId="777C1182" w14:textId="64C34475" w:rsidR="003F0BD2" w:rsidRPr="00CB4EF6" w:rsidRDefault="008B270B" w:rsidP="00F23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Oct, 2021</w:t>
            </w:r>
          </w:p>
        </w:tc>
        <w:tc>
          <w:tcPr>
            <w:tcW w:w="550" w:type="pct"/>
          </w:tcPr>
          <w:p w14:paraId="6DB88E93" w14:textId="749EB23E" w:rsidR="003F0BD2" w:rsidRPr="00CB4EF6" w:rsidRDefault="00332870" w:rsidP="00F23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Rs 1.25 Lakhs</w:t>
            </w:r>
          </w:p>
        </w:tc>
        <w:tc>
          <w:tcPr>
            <w:tcW w:w="466" w:type="pct"/>
          </w:tcPr>
          <w:p w14:paraId="5C42A266" w14:textId="111FCCFB" w:rsidR="003F0BD2" w:rsidRPr="00CB4EF6" w:rsidRDefault="00487F27" w:rsidP="00F23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1 year</w:t>
            </w:r>
          </w:p>
        </w:tc>
        <w:tc>
          <w:tcPr>
            <w:tcW w:w="900" w:type="pct"/>
          </w:tcPr>
          <w:p w14:paraId="035D0CC8" w14:textId="13F62D4A" w:rsidR="003F0BD2" w:rsidRPr="00CB4EF6" w:rsidRDefault="00613FD0" w:rsidP="00F23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DST</w:t>
            </w:r>
          </w:p>
        </w:tc>
      </w:tr>
      <w:tr w:rsidR="008C6FB3" w:rsidRPr="00CB4EF6" w14:paraId="0F7AA083" w14:textId="77777777" w:rsidTr="00F8557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</w:tcPr>
          <w:p w14:paraId="4F987A74" w14:textId="51608743" w:rsidR="008C6FB3" w:rsidRPr="00CB4EF6" w:rsidRDefault="008C6FB3" w:rsidP="008C6FB3">
            <w:pPr>
              <w:spacing w:after="200" w:line="276" w:lineRule="auto"/>
              <w:ind w:firstLine="32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CB4EF6">
              <w:rPr>
                <w:rFonts w:ascii="Cambria" w:eastAsia="Cambria" w:hAnsi="Cambria" w:cs="Cambria"/>
                <w:b w:val="0"/>
                <w:bCs w:val="0"/>
                <w:sz w:val="24"/>
                <w:szCs w:val="24"/>
              </w:rPr>
              <w:lastRenderedPageBreak/>
              <w:t xml:space="preserve">Emergent Collective Dynamics in Complex Systems: Revival and Suppression of Oscillations in the Presence of Noise and Adaptation </w:t>
            </w:r>
          </w:p>
        </w:tc>
        <w:tc>
          <w:tcPr>
            <w:tcW w:w="788" w:type="pct"/>
          </w:tcPr>
          <w:p w14:paraId="7F31EBE1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 w:rsidRPr="00CB4EF6">
              <w:rPr>
                <w:rFonts w:ascii="Cambria" w:eastAsia="Cambria" w:hAnsi="Cambria" w:cs="Cambria"/>
                <w:sz w:val="24"/>
                <w:szCs w:val="24"/>
              </w:rPr>
              <w:t xml:space="preserve">.   Dr Soma De </w:t>
            </w:r>
          </w:p>
          <w:p w14:paraId="279E8511" w14:textId="39330F13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 w:rsidRPr="00CB4EF6">
              <w:rPr>
                <w:rFonts w:ascii="Cambria" w:eastAsia="Cambria" w:hAnsi="Cambria" w:cs="Cambria"/>
                <w:sz w:val="24"/>
                <w:szCs w:val="24"/>
              </w:rPr>
              <w:t xml:space="preserve">PG </w:t>
            </w:r>
            <w:proofErr w:type="spellStart"/>
            <w:r w:rsidRPr="00CB4EF6">
              <w:rPr>
                <w:rFonts w:ascii="Cambria" w:eastAsia="Cambria" w:hAnsi="Cambria" w:cs="Cambria"/>
                <w:sz w:val="24"/>
                <w:szCs w:val="24"/>
              </w:rPr>
              <w:t>Deptt</w:t>
            </w:r>
            <w:proofErr w:type="spellEnd"/>
            <w:r w:rsidRPr="00CB4EF6">
              <w:rPr>
                <w:rFonts w:ascii="Cambria" w:eastAsia="Cambria" w:hAnsi="Cambria" w:cs="Cambria"/>
                <w:sz w:val="24"/>
                <w:szCs w:val="24"/>
              </w:rPr>
              <w:t xml:space="preserve"> of Mathematics</w:t>
            </w:r>
          </w:p>
        </w:tc>
        <w:tc>
          <w:tcPr>
            <w:tcW w:w="577" w:type="pct"/>
          </w:tcPr>
          <w:p w14:paraId="07639740" w14:textId="76D61AF3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Dec, 2021</w:t>
            </w:r>
          </w:p>
        </w:tc>
        <w:tc>
          <w:tcPr>
            <w:tcW w:w="550" w:type="pct"/>
          </w:tcPr>
          <w:p w14:paraId="12AE1CF6" w14:textId="0ED4CE52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Rs 18.30 Lakhs</w:t>
            </w:r>
          </w:p>
        </w:tc>
        <w:tc>
          <w:tcPr>
            <w:tcW w:w="466" w:type="pct"/>
          </w:tcPr>
          <w:p w14:paraId="3C99D160" w14:textId="14FBE4F3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3 years</w:t>
            </w:r>
          </w:p>
        </w:tc>
        <w:tc>
          <w:tcPr>
            <w:tcW w:w="900" w:type="pct"/>
          </w:tcPr>
          <w:p w14:paraId="740218B4" w14:textId="1E8B0ADB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SERB</w:t>
            </w:r>
          </w:p>
        </w:tc>
      </w:tr>
      <w:tr w:rsidR="008C6FB3" w:rsidRPr="00CB4EF6" w14:paraId="2C5722F3" w14:textId="77777777" w:rsidTr="00F8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479B4FF4" w14:textId="6C6E9216" w:rsidR="008C6FB3" w:rsidRPr="00CB4EF6" w:rsidRDefault="008C6FB3" w:rsidP="008C6FB3">
            <w:pPr>
              <w:jc w:val="center"/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>2020</w:t>
            </w:r>
          </w:p>
        </w:tc>
      </w:tr>
      <w:tr w:rsidR="008C6FB3" w:rsidRPr="00CB4EF6" w14:paraId="16CC18F5" w14:textId="77777777" w:rsidTr="00F8557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hideMark/>
          </w:tcPr>
          <w:p w14:paraId="5304EFC2" w14:textId="77777777" w:rsidR="008C6FB3" w:rsidRPr="00CB4EF6" w:rsidRDefault="008C6FB3" w:rsidP="008C6FB3">
            <w:pPr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>Develoment</w:t>
            </w:r>
            <w:proofErr w:type="spellEnd"/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 xml:space="preserve"> of carbon nanotube based biodegradable inkjet </w:t>
            </w:r>
            <w:proofErr w:type="spellStart"/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>printed</w:t>
            </w:r>
            <w:proofErr w:type="spellEnd"/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 xml:space="preserve"> electrodes for routine analysis of </w:t>
            </w:r>
            <w:proofErr w:type="spellStart"/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>Hemoglobin</w:t>
            </w:r>
            <w:proofErr w:type="spellEnd"/>
          </w:p>
        </w:tc>
        <w:tc>
          <w:tcPr>
            <w:tcW w:w="788" w:type="pct"/>
            <w:hideMark/>
          </w:tcPr>
          <w:p w14:paraId="2E73FBF2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Dr </w:t>
            </w:r>
            <w:proofErr w:type="spellStart"/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Pushpinder</w:t>
            </w:r>
            <w:proofErr w:type="spellEnd"/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 Kaur (Co-PI)</w:t>
            </w:r>
          </w:p>
          <w:p w14:paraId="555E073A" w14:textId="48382F1B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PG Department of Chemistry</w:t>
            </w:r>
          </w:p>
        </w:tc>
        <w:tc>
          <w:tcPr>
            <w:tcW w:w="577" w:type="pct"/>
            <w:hideMark/>
          </w:tcPr>
          <w:p w14:paraId="13482B58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Feb, 2020</w:t>
            </w:r>
          </w:p>
        </w:tc>
        <w:tc>
          <w:tcPr>
            <w:tcW w:w="550" w:type="pct"/>
            <w:hideMark/>
          </w:tcPr>
          <w:p w14:paraId="52B37854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1.50</w:t>
            </w:r>
          </w:p>
        </w:tc>
        <w:tc>
          <w:tcPr>
            <w:tcW w:w="466" w:type="pct"/>
            <w:hideMark/>
          </w:tcPr>
          <w:p w14:paraId="4A1C128B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1 year</w:t>
            </w:r>
          </w:p>
        </w:tc>
        <w:tc>
          <w:tcPr>
            <w:tcW w:w="900" w:type="pct"/>
            <w:hideMark/>
          </w:tcPr>
          <w:p w14:paraId="32004B25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DST Renewal Energy Chandigarh Administration</w:t>
            </w:r>
          </w:p>
        </w:tc>
      </w:tr>
      <w:tr w:rsidR="008C6FB3" w:rsidRPr="00CB4EF6" w14:paraId="05AE9660" w14:textId="77777777" w:rsidTr="00F8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16B70103" w14:textId="6F4C40DF" w:rsidR="008C6FB3" w:rsidRPr="00CB4EF6" w:rsidRDefault="008C6FB3" w:rsidP="008C6FB3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2019</w:t>
            </w:r>
          </w:p>
        </w:tc>
      </w:tr>
      <w:tr w:rsidR="008C6FB3" w:rsidRPr="00CB4EF6" w14:paraId="37385449" w14:textId="77777777" w:rsidTr="00F8557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hideMark/>
          </w:tcPr>
          <w:p w14:paraId="2EE6282D" w14:textId="77777777" w:rsidR="008C6FB3" w:rsidRPr="00CB4EF6" w:rsidRDefault="008C6FB3" w:rsidP="008C6FB3">
            <w:pPr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>Comparing the Efficacy of Vermicomposting and Bacterial Composting units supplemented on fallen tree leaves of Chandigarh</w:t>
            </w:r>
          </w:p>
        </w:tc>
        <w:tc>
          <w:tcPr>
            <w:tcW w:w="788" w:type="pct"/>
            <w:hideMark/>
          </w:tcPr>
          <w:p w14:paraId="0CFC3742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Dr </w:t>
            </w:r>
            <w:proofErr w:type="spellStart"/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Kawalpreet</w:t>
            </w:r>
            <w:proofErr w:type="spellEnd"/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 Kaur (PI)</w:t>
            </w:r>
          </w:p>
          <w:p w14:paraId="6DA6DE23" w14:textId="21BA8E92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Department of Botany</w:t>
            </w:r>
          </w:p>
        </w:tc>
        <w:tc>
          <w:tcPr>
            <w:tcW w:w="577" w:type="pct"/>
            <w:hideMark/>
          </w:tcPr>
          <w:p w14:paraId="35A4CF6A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Oct, 2019</w:t>
            </w:r>
          </w:p>
        </w:tc>
        <w:tc>
          <w:tcPr>
            <w:tcW w:w="550" w:type="pct"/>
            <w:hideMark/>
          </w:tcPr>
          <w:p w14:paraId="0EB5E22A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0.50</w:t>
            </w:r>
          </w:p>
        </w:tc>
        <w:tc>
          <w:tcPr>
            <w:tcW w:w="466" w:type="pct"/>
            <w:hideMark/>
          </w:tcPr>
          <w:p w14:paraId="72B211C3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1 year</w:t>
            </w:r>
          </w:p>
        </w:tc>
        <w:tc>
          <w:tcPr>
            <w:tcW w:w="900" w:type="pct"/>
            <w:hideMark/>
          </w:tcPr>
          <w:p w14:paraId="346061FF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DST Renewal Energy Chandigarh Administration</w:t>
            </w:r>
          </w:p>
        </w:tc>
      </w:tr>
      <w:tr w:rsidR="008C6FB3" w:rsidRPr="00CB4EF6" w14:paraId="18B865D1" w14:textId="77777777" w:rsidTr="00F8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hideMark/>
          </w:tcPr>
          <w:p w14:paraId="070650C3" w14:textId="77777777" w:rsidR="008C6FB3" w:rsidRPr="00CB4EF6" w:rsidRDefault="008C6FB3" w:rsidP="008C6FB3">
            <w:pPr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 xml:space="preserve">Evaluation of healthcare infrastructural facilities for </w:t>
            </w:r>
            <w:proofErr w:type="spellStart"/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>cance</w:t>
            </w:r>
            <w:proofErr w:type="spellEnd"/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 xml:space="preserve"> patients of cotton belt of Punjab</w:t>
            </w:r>
          </w:p>
        </w:tc>
        <w:tc>
          <w:tcPr>
            <w:tcW w:w="788" w:type="pct"/>
            <w:hideMark/>
          </w:tcPr>
          <w:p w14:paraId="555A0965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Dr </w:t>
            </w:r>
            <w:proofErr w:type="spellStart"/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Kanwaljeet</w:t>
            </w:r>
            <w:proofErr w:type="spellEnd"/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 Kaur (PI) and Dr AP Singh (Co-PI)</w:t>
            </w:r>
          </w:p>
          <w:p w14:paraId="0D133B9D" w14:textId="0FA8AF4E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PG Department of Economics (PI) and PG Department of Zoology (Co-PI)</w:t>
            </w:r>
          </w:p>
        </w:tc>
        <w:tc>
          <w:tcPr>
            <w:tcW w:w="577" w:type="pct"/>
            <w:hideMark/>
          </w:tcPr>
          <w:p w14:paraId="35E2A9E3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March, 2019</w:t>
            </w:r>
          </w:p>
        </w:tc>
        <w:tc>
          <w:tcPr>
            <w:tcW w:w="550" w:type="pct"/>
            <w:hideMark/>
          </w:tcPr>
          <w:p w14:paraId="539C379D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8.40</w:t>
            </w:r>
          </w:p>
        </w:tc>
        <w:tc>
          <w:tcPr>
            <w:tcW w:w="466" w:type="pct"/>
            <w:hideMark/>
          </w:tcPr>
          <w:p w14:paraId="2B0E6D2F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2 years</w:t>
            </w:r>
          </w:p>
        </w:tc>
        <w:tc>
          <w:tcPr>
            <w:tcW w:w="900" w:type="pct"/>
            <w:hideMark/>
          </w:tcPr>
          <w:p w14:paraId="637F742C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ICSSR</w:t>
            </w:r>
          </w:p>
        </w:tc>
      </w:tr>
      <w:tr w:rsidR="008C6FB3" w:rsidRPr="00CB4EF6" w14:paraId="430CFBFD" w14:textId="77777777" w:rsidTr="00F8557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hideMark/>
          </w:tcPr>
          <w:p w14:paraId="7526C6CF" w14:textId="77777777" w:rsidR="008C6FB3" w:rsidRPr="00CB4EF6" w:rsidRDefault="008C6FB3" w:rsidP="008C6FB3">
            <w:pPr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 xml:space="preserve">Synthesis and characterization of </w:t>
            </w:r>
            <w:proofErr w:type="spellStart"/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>functionl</w:t>
            </w:r>
            <w:proofErr w:type="spellEnd"/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>crbon</w:t>
            </w:r>
            <w:proofErr w:type="spellEnd"/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 xml:space="preserve"> quantum dots as </w:t>
            </w:r>
            <w:proofErr w:type="spellStart"/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>chemosensors</w:t>
            </w:r>
            <w:proofErr w:type="spellEnd"/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 xml:space="preserve"> for drug molecules</w:t>
            </w:r>
          </w:p>
        </w:tc>
        <w:tc>
          <w:tcPr>
            <w:tcW w:w="788" w:type="pct"/>
            <w:hideMark/>
          </w:tcPr>
          <w:p w14:paraId="2BC67084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Dr Gurpreet Kaur (PI)</w:t>
            </w:r>
          </w:p>
          <w:p w14:paraId="55F964E0" w14:textId="6F019BE4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PG Department of Chemistry</w:t>
            </w:r>
          </w:p>
        </w:tc>
        <w:tc>
          <w:tcPr>
            <w:tcW w:w="577" w:type="pct"/>
            <w:hideMark/>
          </w:tcPr>
          <w:p w14:paraId="5B9FBFF6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Feb, 2019</w:t>
            </w:r>
          </w:p>
        </w:tc>
        <w:tc>
          <w:tcPr>
            <w:tcW w:w="550" w:type="pct"/>
            <w:hideMark/>
          </w:tcPr>
          <w:p w14:paraId="5678CD52" w14:textId="77777777" w:rsidR="008C6FB3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18.30</w:t>
            </w:r>
          </w:p>
          <w:p w14:paraId="383A00AD" w14:textId="77777777" w:rsidR="00E52EC8" w:rsidRDefault="00E52EC8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</w:p>
          <w:p w14:paraId="2E4B40B8" w14:textId="77777777" w:rsidR="00E52EC8" w:rsidRDefault="00E52EC8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</w:p>
          <w:p w14:paraId="1D426922" w14:textId="77777777" w:rsidR="00E52EC8" w:rsidRDefault="00E52EC8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</w:p>
          <w:p w14:paraId="6D323DE4" w14:textId="77777777" w:rsidR="00E52EC8" w:rsidRDefault="00E52EC8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</w:p>
          <w:p w14:paraId="1A94315D" w14:textId="17C7F5ED" w:rsidR="00E52EC8" w:rsidRPr="00CB4EF6" w:rsidRDefault="00E52EC8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66" w:type="pct"/>
            <w:hideMark/>
          </w:tcPr>
          <w:p w14:paraId="42366CF7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3 years</w:t>
            </w:r>
          </w:p>
        </w:tc>
        <w:tc>
          <w:tcPr>
            <w:tcW w:w="900" w:type="pct"/>
            <w:hideMark/>
          </w:tcPr>
          <w:p w14:paraId="3CFF11B4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SERB</w:t>
            </w:r>
          </w:p>
        </w:tc>
      </w:tr>
      <w:tr w:rsidR="008C6FB3" w:rsidRPr="00CB4EF6" w14:paraId="49F911E7" w14:textId="77777777" w:rsidTr="00F8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5461E0C7" w14:textId="4556C459" w:rsidR="008C6FB3" w:rsidRPr="00CB4EF6" w:rsidRDefault="008C6FB3" w:rsidP="008C6FB3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2018</w:t>
            </w:r>
          </w:p>
        </w:tc>
      </w:tr>
      <w:tr w:rsidR="008C6FB3" w:rsidRPr="00CB4EF6" w14:paraId="00599293" w14:textId="77777777" w:rsidTr="00F8557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hideMark/>
          </w:tcPr>
          <w:p w14:paraId="642BE629" w14:textId="77777777" w:rsidR="008C6FB3" w:rsidRPr="00CB4EF6" w:rsidRDefault="008C6FB3" w:rsidP="008C6FB3">
            <w:pPr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lastRenderedPageBreak/>
              <w:t xml:space="preserve">To study butterfly diversity of Chandigarh; and </w:t>
            </w:r>
            <w:proofErr w:type="gramStart"/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>also</w:t>
            </w:r>
            <w:proofErr w:type="gramEnd"/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 xml:space="preserve"> its seasonal succession vis a vis nectar and host plants</w:t>
            </w:r>
          </w:p>
        </w:tc>
        <w:tc>
          <w:tcPr>
            <w:tcW w:w="788" w:type="pct"/>
            <w:hideMark/>
          </w:tcPr>
          <w:p w14:paraId="72D0BFE3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Dr AP Singh (PI) and Dr </w:t>
            </w:r>
            <w:proofErr w:type="spellStart"/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Jasvir</w:t>
            </w:r>
            <w:proofErr w:type="spellEnd"/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 Kaur (Co-PI)</w:t>
            </w:r>
          </w:p>
          <w:p w14:paraId="6D9867FD" w14:textId="10FA7114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PG Department of Zoology (PI) and Department of Botany (Co-PI)</w:t>
            </w:r>
          </w:p>
        </w:tc>
        <w:tc>
          <w:tcPr>
            <w:tcW w:w="577" w:type="pct"/>
            <w:hideMark/>
          </w:tcPr>
          <w:p w14:paraId="0ADA574B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Oct, 2018</w:t>
            </w:r>
          </w:p>
        </w:tc>
        <w:tc>
          <w:tcPr>
            <w:tcW w:w="550" w:type="pct"/>
            <w:hideMark/>
          </w:tcPr>
          <w:p w14:paraId="75537E88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0.50</w:t>
            </w:r>
          </w:p>
        </w:tc>
        <w:tc>
          <w:tcPr>
            <w:tcW w:w="466" w:type="pct"/>
            <w:hideMark/>
          </w:tcPr>
          <w:p w14:paraId="1F2A20A4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1 year</w:t>
            </w:r>
          </w:p>
        </w:tc>
        <w:tc>
          <w:tcPr>
            <w:tcW w:w="900" w:type="pct"/>
            <w:hideMark/>
          </w:tcPr>
          <w:p w14:paraId="2E330986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DST Renewal Energy Chandigarh Administration</w:t>
            </w:r>
          </w:p>
        </w:tc>
      </w:tr>
      <w:tr w:rsidR="008C6FB3" w:rsidRPr="00CB4EF6" w14:paraId="4BD135B7" w14:textId="77777777" w:rsidTr="00F8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hideMark/>
          </w:tcPr>
          <w:p w14:paraId="0758CC3A" w14:textId="77777777" w:rsidR="008C6FB3" w:rsidRPr="00CB4EF6" w:rsidRDefault="008C6FB3" w:rsidP="008C6FB3">
            <w:pPr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>Potential threat to standing trees of Chandigarh by Bracket fungi</w:t>
            </w:r>
          </w:p>
        </w:tc>
        <w:tc>
          <w:tcPr>
            <w:tcW w:w="788" w:type="pct"/>
            <w:hideMark/>
          </w:tcPr>
          <w:p w14:paraId="79DFA21B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Dr </w:t>
            </w:r>
            <w:proofErr w:type="spellStart"/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Kawalpreet</w:t>
            </w:r>
            <w:proofErr w:type="spellEnd"/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 Kaur (PI)</w:t>
            </w:r>
          </w:p>
          <w:p w14:paraId="23B4D633" w14:textId="175D85B8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Department of Botany</w:t>
            </w:r>
          </w:p>
        </w:tc>
        <w:tc>
          <w:tcPr>
            <w:tcW w:w="577" w:type="pct"/>
            <w:hideMark/>
          </w:tcPr>
          <w:p w14:paraId="6B8A1B19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Oct, 2018</w:t>
            </w:r>
          </w:p>
        </w:tc>
        <w:tc>
          <w:tcPr>
            <w:tcW w:w="550" w:type="pct"/>
            <w:hideMark/>
          </w:tcPr>
          <w:p w14:paraId="2C3E6D3E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0.95</w:t>
            </w:r>
          </w:p>
        </w:tc>
        <w:tc>
          <w:tcPr>
            <w:tcW w:w="466" w:type="pct"/>
            <w:hideMark/>
          </w:tcPr>
          <w:p w14:paraId="71F1B15F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1 year</w:t>
            </w:r>
          </w:p>
        </w:tc>
        <w:tc>
          <w:tcPr>
            <w:tcW w:w="900" w:type="pct"/>
            <w:hideMark/>
          </w:tcPr>
          <w:p w14:paraId="602E7F26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DST Renewal Energy Chandigarh Administration</w:t>
            </w:r>
          </w:p>
        </w:tc>
      </w:tr>
      <w:tr w:rsidR="00BC6EF7" w:rsidRPr="00CB4EF6" w14:paraId="3569FD2E" w14:textId="77777777" w:rsidTr="00F8557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69E94787" w14:textId="43FC3C82" w:rsidR="00BC6EF7" w:rsidRPr="00CB4EF6" w:rsidRDefault="00BC6EF7" w:rsidP="008C6FB3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2017</w:t>
            </w:r>
          </w:p>
        </w:tc>
      </w:tr>
      <w:tr w:rsidR="008C6FB3" w:rsidRPr="00CB4EF6" w14:paraId="2CD40079" w14:textId="77777777" w:rsidTr="00F8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hideMark/>
          </w:tcPr>
          <w:p w14:paraId="34068B84" w14:textId="77777777" w:rsidR="008C6FB3" w:rsidRPr="00CB4EF6" w:rsidRDefault="008C6FB3" w:rsidP="008C6FB3">
            <w:pPr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 xml:space="preserve">Usage and perception of academic social networking websites on academia: A </w:t>
            </w:r>
            <w:proofErr w:type="spellStart"/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>coss</w:t>
            </w:r>
            <w:proofErr w:type="spellEnd"/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 xml:space="preserve"> sectional study of the Universities of North India</w:t>
            </w:r>
          </w:p>
        </w:tc>
        <w:tc>
          <w:tcPr>
            <w:tcW w:w="788" w:type="pct"/>
            <w:hideMark/>
          </w:tcPr>
          <w:p w14:paraId="7C23343B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Dr Anita </w:t>
            </w:r>
            <w:proofErr w:type="spellStart"/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Chhatwal</w:t>
            </w:r>
            <w:proofErr w:type="spellEnd"/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 (PI) and Dr TS Brar (Co-PI)</w:t>
            </w:r>
          </w:p>
          <w:p w14:paraId="30718023" w14:textId="505586DA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Department of Library (PI) and PG Department of Commerce (Co-PI)</w:t>
            </w:r>
          </w:p>
        </w:tc>
        <w:tc>
          <w:tcPr>
            <w:tcW w:w="577" w:type="pct"/>
            <w:hideMark/>
          </w:tcPr>
          <w:p w14:paraId="0D4D7BA3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Dec, 2017</w:t>
            </w:r>
          </w:p>
        </w:tc>
        <w:tc>
          <w:tcPr>
            <w:tcW w:w="550" w:type="pct"/>
            <w:hideMark/>
          </w:tcPr>
          <w:p w14:paraId="708CC32D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3.00</w:t>
            </w:r>
          </w:p>
        </w:tc>
        <w:tc>
          <w:tcPr>
            <w:tcW w:w="466" w:type="pct"/>
            <w:hideMark/>
          </w:tcPr>
          <w:p w14:paraId="63288091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1 year</w:t>
            </w:r>
          </w:p>
        </w:tc>
        <w:tc>
          <w:tcPr>
            <w:tcW w:w="900" w:type="pct"/>
            <w:hideMark/>
          </w:tcPr>
          <w:p w14:paraId="23D9382F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ICSSR</w:t>
            </w:r>
          </w:p>
        </w:tc>
      </w:tr>
      <w:tr w:rsidR="008C6FB3" w:rsidRPr="00CB4EF6" w14:paraId="40DA8973" w14:textId="77777777" w:rsidTr="00F8557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hideMark/>
          </w:tcPr>
          <w:p w14:paraId="5C22E2B2" w14:textId="77777777" w:rsidR="008C6FB3" w:rsidRPr="00CB4EF6" w:rsidRDefault="008C6FB3" w:rsidP="008C6FB3">
            <w:pPr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>Extraction and in-vitro evaluation of antitumor and antibacterial activity of bioactive constituents from local fruit waste of Chandigarh</w:t>
            </w:r>
          </w:p>
        </w:tc>
        <w:tc>
          <w:tcPr>
            <w:tcW w:w="788" w:type="pct"/>
            <w:hideMark/>
          </w:tcPr>
          <w:p w14:paraId="448A9F4C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Dr </w:t>
            </w:r>
            <w:proofErr w:type="spellStart"/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Pushpinder</w:t>
            </w:r>
            <w:proofErr w:type="spellEnd"/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 Kaur (PI) and Dr Satinder Kaur (Co-PI)</w:t>
            </w:r>
          </w:p>
          <w:p w14:paraId="0C414AAD" w14:textId="17D0E916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PG Department of Chemistry (PI) PG Department of Biotechnology (Co-PI)</w:t>
            </w:r>
          </w:p>
        </w:tc>
        <w:tc>
          <w:tcPr>
            <w:tcW w:w="577" w:type="pct"/>
            <w:hideMark/>
          </w:tcPr>
          <w:p w14:paraId="3FDA92A8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Sept, 2017</w:t>
            </w:r>
          </w:p>
        </w:tc>
        <w:tc>
          <w:tcPr>
            <w:tcW w:w="550" w:type="pct"/>
            <w:hideMark/>
          </w:tcPr>
          <w:p w14:paraId="3F391FA2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1.10</w:t>
            </w:r>
          </w:p>
        </w:tc>
        <w:tc>
          <w:tcPr>
            <w:tcW w:w="466" w:type="pct"/>
            <w:hideMark/>
          </w:tcPr>
          <w:p w14:paraId="0D7F5336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1 year</w:t>
            </w:r>
          </w:p>
        </w:tc>
        <w:tc>
          <w:tcPr>
            <w:tcW w:w="900" w:type="pct"/>
            <w:hideMark/>
          </w:tcPr>
          <w:p w14:paraId="68A7EB6C" w14:textId="77777777" w:rsidR="008C6FB3" w:rsidRPr="00CB4EF6" w:rsidRDefault="008C6FB3" w:rsidP="008C6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DST Renewal Energy Chandigarh Administration</w:t>
            </w:r>
          </w:p>
        </w:tc>
      </w:tr>
      <w:tr w:rsidR="008C6FB3" w:rsidRPr="00CB4EF6" w14:paraId="368BE3C9" w14:textId="77777777" w:rsidTr="00F8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hideMark/>
          </w:tcPr>
          <w:p w14:paraId="1AD7D406" w14:textId="77777777" w:rsidR="008C6FB3" w:rsidRPr="00CB4EF6" w:rsidRDefault="008C6FB3" w:rsidP="008C6FB3">
            <w:pPr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lastRenderedPageBreak/>
              <w:t xml:space="preserve">The </w:t>
            </w:r>
            <w:proofErr w:type="spellStart"/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>comparetive</w:t>
            </w:r>
            <w:proofErr w:type="spellEnd"/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>stdy</w:t>
            </w:r>
            <w:proofErr w:type="spellEnd"/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 xml:space="preserve"> of Indian family and non-family business with regard to conservatism in accounting and reporting practices</w:t>
            </w:r>
          </w:p>
        </w:tc>
        <w:tc>
          <w:tcPr>
            <w:tcW w:w="788" w:type="pct"/>
            <w:hideMark/>
          </w:tcPr>
          <w:p w14:paraId="68BECD4E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Dr Seema Chopra (PI)</w:t>
            </w:r>
          </w:p>
          <w:p w14:paraId="0F63728E" w14:textId="607E4F8D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577" w:type="pct"/>
            <w:hideMark/>
          </w:tcPr>
          <w:p w14:paraId="752E5ED7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Mar, 2017</w:t>
            </w:r>
          </w:p>
        </w:tc>
        <w:tc>
          <w:tcPr>
            <w:tcW w:w="550" w:type="pct"/>
            <w:hideMark/>
          </w:tcPr>
          <w:p w14:paraId="0EF95339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2.00</w:t>
            </w:r>
          </w:p>
        </w:tc>
        <w:tc>
          <w:tcPr>
            <w:tcW w:w="466" w:type="pct"/>
            <w:hideMark/>
          </w:tcPr>
          <w:p w14:paraId="0DFA6197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1 year</w:t>
            </w:r>
          </w:p>
        </w:tc>
        <w:tc>
          <w:tcPr>
            <w:tcW w:w="900" w:type="pct"/>
            <w:hideMark/>
          </w:tcPr>
          <w:p w14:paraId="597E93F4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ICSSR</w:t>
            </w:r>
          </w:p>
        </w:tc>
      </w:tr>
      <w:tr w:rsidR="00065AE0" w:rsidRPr="00CB4EF6" w14:paraId="6B4D5BB3" w14:textId="77777777" w:rsidTr="00F8557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560079CC" w14:textId="2B95EF67" w:rsidR="00065AE0" w:rsidRPr="00CB4EF6" w:rsidRDefault="00065AE0" w:rsidP="008C6FB3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2016</w:t>
            </w:r>
          </w:p>
        </w:tc>
      </w:tr>
      <w:tr w:rsidR="008C6FB3" w:rsidRPr="00CB4EF6" w14:paraId="07DEB1BE" w14:textId="77777777" w:rsidTr="00F8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hideMark/>
          </w:tcPr>
          <w:p w14:paraId="2FAE715C" w14:textId="77777777" w:rsidR="008C6FB3" w:rsidRPr="00CB4EF6" w:rsidRDefault="008C6FB3" w:rsidP="008C6FB3">
            <w:pPr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en-IN"/>
              </w:rPr>
              <w:t>Occupation stress, work life balance and job satisfaction among female employees-A study of public and private sector banks of Punjab and Chandigarh</w:t>
            </w:r>
          </w:p>
        </w:tc>
        <w:tc>
          <w:tcPr>
            <w:tcW w:w="788" w:type="pct"/>
            <w:hideMark/>
          </w:tcPr>
          <w:p w14:paraId="059A6871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Dr Harmeet Kaur (PI)</w:t>
            </w:r>
          </w:p>
          <w:p w14:paraId="6D04126B" w14:textId="07B6A9BD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PG Department of Commerce</w:t>
            </w:r>
          </w:p>
        </w:tc>
        <w:tc>
          <w:tcPr>
            <w:tcW w:w="577" w:type="pct"/>
            <w:hideMark/>
          </w:tcPr>
          <w:p w14:paraId="50438EF4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Apr, 2016</w:t>
            </w:r>
          </w:p>
        </w:tc>
        <w:tc>
          <w:tcPr>
            <w:tcW w:w="550" w:type="pct"/>
            <w:hideMark/>
          </w:tcPr>
          <w:p w14:paraId="4ACFF8B0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4.00</w:t>
            </w:r>
          </w:p>
        </w:tc>
        <w:tc>
          <w:tcPr>
            <w:tcW w:w="466" w:type="pct"/>
            <w:hideMark/>
          </w:tcPr>
          <w:p w14:paraId="27844DCF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1.5 years</w:t>
            </w:r>
          </w:p>
        </w:tc>
        <w:tc>
          <w:tcPr>
            <w:tcW w:w="900" w:type="pct"/>
            <w:hideMark/>
          </w:tcPr>
          <w:p w14:paraId="19A9B7D2" w14:textId="77777777" w:rsidR="008C6FB3" w:rsidRPr="00CB4EF6" w:rsidRDefault="008C6FB3" w:rsidP="008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CB4EF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ICSSR</w:t>
            </w:r>
          </w:p>
        </w:tc>
      </w:tr>
    </w:tbl>
    <w:p w14:paraId="3E51EE44" w14:textId="77777777" w:rsidR="002C1E42" w:rsidRPr="00CB4EF6" w:rsidRDefault="002C1E42" w:rsidP="00F23183">
      <w:pPr>
        <w:jc w:val="center"/>
        <w:rPr>
          <w:rFonts w:ascii="Cambria" w:hAnsi="Cambria" w:cs="Times New Roman"/>
          <w:sz w:val="24"/>
          <w:szCs w:val="24"/>
        </w:rPr>
      </w:pPr>
    </w:p>
    <w:sectPr w:rsidR="002C1E42" w:rsidRPr="00CB4EF6" w:rsidSect="003F0BD2">
      <w:pgSz w:w="16838" w:h="11906" w:orient="landscape"/>
      <w:pgMar w:top="198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F09CC"/>
    <w:multiLevelType w:val="multilevel"/>
    <w:tmpl w:val="09429A18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 w16cid:durableId="182782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A0"/>
    <w:rsid w:val="00065AE0"/>
    <w:rsid w:val="000B1911"/>
    <w:rsid w:val="00125687"/>
    <w:rsid w:val="001A2303"/>
    <w:rsid w:val="002C1E42"/>
    <w:rsid w:val="002D52A0"/>
    <w:rsid w:val="002D5FCE"/>
    <w:rsid w:val="00332870"/>
    <w:rsid w:val="003F0BD2"/>
    <w:rsid w:val="003F0E15"/>
    <w:rsid w:val="00480C50"/>
    <w:rsid w:val="00487F27"/>
    <w:rsid w:val="0050417F"/>
    <w:rsid w:val="00566CD1"/>
    <w:rsid w:val="00574902"/>
    <w:rsid w:val="005B225E"/>
    <w:rsid w:val="00613FD0"/>
    <w:rsid w:val="00694AD8"/>
    <w:rsid w:val="008336A0"/>
    <w:rsid w:val="008B270B"/>
    <w:rsid w:val="008C6FB3"/>
    <w:rsid w:val="009541C7"/>
    <w:rsid w:val="009F5B21"/>
    <w:rsid w:val="00A72560"/>
    <w:rsid w:val="00A953D6"/>
    <w:rsid w:val="00AC22D3"/>
    <w:rsid w:val="00AF0AC5"/>
    <w:rsid w:val="00BB3133"/>
    <w:rsid w:val="00BC6EF7"/>
    <w:rsid w:val="00C62444"/>
    <w:rsid w:val="00CB4EF6"/>
    <w:rsid w:val="00E52EC8"/>
    <w:rsid w:val="00EE5973"/>
    <w:rsid w:val="00F23183"/>
    <w:rsid w:val="00F85572"/>
    <w:rsid w:val="00FB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0207"/>
  <w15:chartTrackingRefBased/>
  <w15:docId w15:val="{7DE93850-D99E-4747-BF40-CF63AAE8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3F0BD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2">
    <w:name w:val="Plain Table 2"/>
    <w:basedOn w:val="TableNormal"/>
    <w:uiPriority w:val="42"/>
    <w:rsid w:val="00F23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kscha</dc:creator>
  <cp:keywords/>
  <dc:description/>
  <cp:lastModifiedBy>kscha</cp:lastModifiedBy>
  <cp:revision>36</cp:revision>
  <dcterms:created xsi:type="dcterms:W3CDTF">2022-10-17T13:07:00Z</dcterms:created>
  <dcterms:modified xsi:type="dcterms:W3CDTF">2022-10-25T09:41:00Z</dcterms:modified>
</cp:coreProperties>
</file>